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4C" w:rsidRDefault="007A4D4C" w:rsidP="000F1129">
      <w:pPr>
        <w:spacing w:line="240" w:lineRule="auto"/>
        <w:jc w:val="both"/>
        <w:rPr>
          <w:rFonts w:ascii="Arial" w:hAnsi="Arial" w:cs="Arial"/>
        </w:rPr>
      </w:pPr>
    </w:p>
    <w:p w:rsidR="000F1129" w:rsidRDefault="000F1129" w:rsidP="000F112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</w:t>
      </w:r>
      <w:r w:rsidR="009073DD">
        <w:rPr>
          <w:rFonts w:ascii="Arial" w:hAnsi="Arial" w:cs="Arial"/>
        </w:rPr>
        <w:t xml:space="preserve"> </w:t>
      </w:r>
      <w:r w:rsidR="0010228C">
        <w:rPr>
          <w:rFonts w:ascii="Arial" w:hAnsi="Arial" w:cs="Arial"/>
        </w:rPr>
        <w:t>„</w:t>
      </w:r>
      <w:r w:rsidR="009073DD">
        <w:rPr>
          <w:rFonts w:ascii="Arial" w:hAnsi="Arial" w:cs="Arial"/>
        </w:rPr>
        <w:t>Pravilnika o radu“ i</w:t>
      </w:r>
      <w:r>
        <w:rPr>
          <w:rFonts w:ascii="Arial" w:hAnsi="Arial" w:cs="Arial"/>
        </w:rPr>
        <w:t xml:space="preserve"> </w:t>
      </w:r>
      <w:r w:rsidR="009073DD">
        <w:rPr>
          <w:rFonts w:ascii="Arial" w:hAnsi="Arial" w:cs="Arial"/>
        </w:rPr>
        <w:t>„</w:t>
      </w:r>
      <w:r w:rsidR="00D609F7">
        <w:rPr>
          <w:rFonts w:ascii="Arial" w:hAnsi="Arial" w:cs="Arial"/>
        </w:rPr>
        <w:t>Pravilnika o postupku zapošljavanja na određeno vrijeme</w:t>
      </w:r>
      <w:r w:rsidR="009073DD">
        <w:rPr>
          <w:rFonts w:ascii="Arial" w:hAnsi="Arial" w:cs="Arial"/>
        </w:rPr>
        <w:t>“</w:t>
      </w:r>
      <w:r w:rsidR="00A41228">
        <w:rPr>
          <w:rFonts w:ascii="Arial" w:hAnsi="Arial" w:cs="Arial"/>
        </w:rPr>
        <w:t xml:space="preserve"> te odluke direktora </w:t>
      </w:r>
      <w:r>
        <w:rPr>
          <w:rFonts w:ascii="Arial" w:hAnsi="Arial" w:cs="Arial"/>
        </w:rPr>
        <w:t>Rijeka sport</w:t>
      </w:r>
      <w:r w:rsidR="00D609F7">
        <w:rPr>
          <w:rFonts w:ascii="Arial" w:hAnsi="Arial" w:cs="Arial"/>
        </w:rPr>
        <w:t xml:space="preserve"> d.o.o.</w:t>
      </w:r>
      <w:r>
        <w:rPr>
          <w:rFonts w:ascii="Arial" w:hAnsi="Arial" w:cs="Arial"/>
        </w:rPr>
        <w:t>, Trg Viktora Bubnja 1</w:t>
      </w:r>
      <w:r w:rsidR="00D609F7">
        <w:rPr>
          <w:rFonts w:ascii="Arial" w:hAnsi="Arial" w:cs="Arial"/>
        </w:rPr>
        <w:t>, 51000</w:t>
      </w:r>
      <w:r>
        <w:rPr>
          <w:rFonts w:ascii="Arial" w:hAnsi="Arial" w:cs="Arial"/>
        </w:rPr>
        <w:t xml:space="preserve"> Rijeka, raspisuje </w:t>
      </w:r>
    </w:p>
    <w:p w:rsidR="000F1129" w:rsidRDefault="000F1129" w:rsidP="000F112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 A T J E Č A J</w:t>
      </w:r>
    </w:p>
    <w:p w:rsidR="007A4D4C" w:rsidRDefault="000F1129" w:rsidP="00D609F7">
      <w:pPr>
        <w:pStyle w:val="NoSpacing"/>
        <w:jc w:val="center"/>
        <w:rPr>
          <w:rFonts w:ascii="Arial" w:hAnsi="Arial" w:cs="Arial"/>
          <w:b/>
        </w:rPr>
      </w:pPr>
      <w:r w:rsidRPr="007A4D4C">
        <w:rPr>
          <w:rFonts w:ascii="Arial" w:hAnsi="Arial" w:cs="Arial"/>
          <w:b/>
        </w:rPr>
        <w:t xml:space="preserve">za </w:t>
      </w:r>
      <w:r w:rsidR="00D609F7" w:rsidRPr="007A4D4C">
        <w:rPr>
          <w:rFonts w:ascii="Arial" w:hAnsi="Arial" w:cs="Arial"/>
          <w:b/>
        </w:rPr>
        <w:t>z</w:t>
      </w:r>
      <w:r w:rsidR="007A4D4C">
        <w:rPr>
          <w:rFonts w:ascii="Arial" w:hAnsi="Arial" w:cs="Arial"/>
          <w:b/>
        </w:rPr>
        <w:t>aključenje ugovora o radu</w:t>
      </w:r>
      <w:r w:rsidR="00D609F7" w:rsidRPr="007A4D4C">
        <w:rPr>
          <w:rFonts w:ascii="Arial" w:hAnsi="Arial" w:cs="Arial"/>
          <w:b/>
        </w:rPr>
        <w:t xml:space="preserve"> na određeno vrijeme </w:t>
      </w:r>
    </w:p>
    <w:p w:rsidR="00A41228" w:rsidRDefault="007A4D4C" w:rsidP="00C548D6">
      <w:pPr>
        <w:pStyle w:val="NoSpacing"/>
        <w:jc w:val="center"/>
        <w:rPr>
          <w:rFonts w:ascii="Arial" w:hAnsi="Arial" w:cs="Arial"/>
          <w:b/>
        </w:rPr>
      </w:pPr>
      <w:r w:rsidRPr="007A4D4C">
        <w:rPr>
          <w:rFonts w:ascii="Arial" w:hAnsi="Arial" w:cs="Arial"/>
          <w:b/>
        </w:rPr>
        <w:t>u</w:t>
      </w:r>
      <w:r w:rsidR="00A41228">
        <w:rPr>
          <w:rFonts w:ascii="Arial" w:hAnsi="Arial" w:cs="Arial"/>
          <w:b/>
        </w:rPr>
        <w:t xml:space="preserve"> trajanju od jedne godine dana </w:t>
      </w:r>
      <w:r w:rsidR="00D609F7" w:rsidRPr="007A4D4C">
        <w:rPr>
          <w:rFonts w:ascii="Arial" w:hAnsi="Arial" w:cs="Arial"/>
          <w:b/>
        </w:rPr>
        <w:t>na radnom mjestu</w:t>
      </w:r>
      <w:r w:rsidRPr="007A4D4C">
        <w:rPr>
          <w:rFonts w:ascii="Arial" w:hAnsi="Arial" w:cs="Arial"/>
          <w:b/>
        </w:rPr>
        <w:t xml:space="preserve"> </w:t>
      </w:r>
    </w:p>
    <w:p w:rsidR="00C548D6" w:rsidRDefault="00FA6C22" w:rsidP="00C548D6">
      <w:pPr>
        <w:pStyle w:val="NoSpacing"/>
        <w:jc w:val="center"/>
        <w:rPr>
          <w:rFonts w:ascii="Arial" w:hAnsi="Arial" w:cs="Arial"/>
          <w:b/>
          <w:bCs/>
        </w:rPr>
      </w:pPr>
      <w:r w:rsidRPr="007A4D4C">
        <w:rPr>
          <w:rFonts w:ascii="Arial" w:hAnsi="Arial" w:cs="Arial"/>
          <w:b/>
          <w:bCs/>
        </w:rPr>
        <w:t>REFERENT P</w:t>
      </w:r>
      <w:r w:rsidR="00A41228">
        <w:rPr>
          <w:rFonts w:ascii="Arial" w:hAnsi="Arial" w:cs="Arial"/>
          <w:b/>
          <w:bCs/>
        </w:rPr>
        <w:t>RODAJE I MARKETINGA</w:t>
      </w:r>
    </w:p>
    <w:p w:rsidR="00A41228" w:rsidRPr="00FA6C22" w:rsidRDefault="00A41228" w:rsidP="00C548D6">
      <w:pPr>
        <w:pStyle w:val="NoSpacing"/>
        <w:jc w:val="center"/>
        <w:rPr>
          <w:rFonts w:ascii="Arial" w:hAnsi="Arial" w:cs="Arial"/>
          <w:b/>
        </w:rPr>
      </w:pPr>
    </w:p>
    <w:p w:rsidR="000F1129" w:rsidRDefault="00D609F7" w:rsidP="00E567ED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Potrebna naobrazba</w:t>
      </w:r>
      <w:r w:rsidR="00E567E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vještine i radno iskustvo:</w:t>
      </w:r>
    </w:p>
    <w:p w:rsidR="00D609F7" w:rsidRDefault="00D609F7" w:rsidP="000F1129">
      <w:pPr>
        <w:pStyle w:val="NoSpacing"/>
        <w:rPr>
          <w:rFonts w:ascii="Arial" w:hAnsi="Arial" w:cs="Arial"/>
        </w:rPr>
      </w:pPr>
    </w:p>
    <w:p w:rsidR="00A41228" w:rsidRDefault="00A41228" w:rsidP="0074266A">
      <w:pPr>
        <w:pStyle w:val="ListParagraph"/>
        <w:numPr>
          <w:ilvl w:val="0"/>
          <w:numId w:val="14"/>
        </w:numPr>
        <w:spacing w:line="240" w:lineRule="auto"/>
        <w:rPr>
          <w:rFonts w:ascii="Arial" w:eastAsia="Batang" w:hAnsi="Arial" w:cs="Arial"/>
        </w:rPr>
      </w:pPr>
      <w:r w:rsidRPr="00A41228">
        <w:rPr>
          <w:rFonts w:ascii="Arial" w:eastAsia="Batang" w:hAnsi="Arial" w:cs="Arial"/>
        </w:rPr>
        <w:t>VII/1 st.</w:t>
      </w:r>
      <w:r w:rsidR="00AF17C9">
        <w:rPr>
          <w:rFonts w:ascii="Arial" w:eastAsia="Batang" w:hAnsi="Arial" w:cs="Arial"/>
        </w:rPr>
        <w:t xml:space="preserve"> </w:t>
      </w:r>
      <w:r w:rsidRPr="00A41228">
        <w:rPr>
          <w:rFonts w:ascii="Arial" w:eastAsia="Batang" w:hAnsi="Arial" w:cs="Arial"/>
        </w:rPr>
        <w:t>str.</w:t>
      </w:r>
      <w:r w:rsidR="00AF17C9">
        <w:rPr>
          <w:rFonts w:ascii="Arial" w:eastAsia="Batang" w:hAnsi="Arial" w:cs="Arial"/>
        </w:rPr>
        <w:t xml:space="preserve"> </w:t>
      </w:r>
      <w:r w:rsidRPr="00A41228">
        <w:rPr>
          <w:rFonts w:ascii="Arial" w:eastAsia="Batang" w:hAnsi="Arial" w:cs="Arial"/>
        </w:rPr>
        <w:t xml:space="preserve">spreme </w:t>
      </w:r>
      <w:r>
        <w:rPr>
          <w:rFonts w:ascii="Arial" w:eastAsia="Batang" w:hAnsi="Arial" w:cs="Arial"/>
        </w:rPr>
        <w:t>društvenog smjera</w:t>
      </w:r>
    </w:p>
    <w:p w:rsidR="00A41228" w:rsidRDefault="00A41228" w:rsidP="0074266A">
      <w:pPr>
        <w:pStyle w:val="ListParagraph"/>
        <w:numPr>
          <w:ilvl w:val="0"/>
          <w:numId w:val="14"/>
        </w:numPr>
        <w:spacing w:line="240" w:lineRule="auto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3 godine radnog iskustva</w:t>
      </w:r>
    </w:p>
    <w:p w:rsidR="00A41228" w:rsidRDefault="00A41228" w:rsidP="0074266A">
      <w:pPr>
        <w:pStyle w:val="ListParagraph"/>
        <w:numPr>
          <w:ilvl w:val="0"/>
          <w:numId w:val="14"/>
        </w:numPr>
        <w:spacing w:line="240" w:lineRule="auto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aktivno znanje stranih jezika</w:t>
      </w:r>
    </w:p>
    <w:p w:rsidR="00A41228" w:rsidRPr="00A41228" w:rsidRDefault="00A41228" w:rsidP="0074266A">
      <w:pPr>
        <w:pStyle w:val="ListParagraph"/>
        <w:numPr>
          <w:ilvl w:val="0"/>
          <w:numId w:val="14"/>
        </w:numPr>
        <w:spacing w:line="240" w:lineRule="auto"/>
        <w:rPr>
          <w:rFonts w:ascii="Arial" w:eastAsia="Batang" w:hAnsi="Arial" w:cs="Arial"/>
        </w:rPr>
      </w:pPr>
      <w:r w:rsidRPr="00A41228">
        <w:rPr>
          <w:rFonts w:ascii="Arial" w:eastAsia="Batang" w:hAnsi="Arial" w:cs="Arial"/>
        </w:rPr>
        <w:t>poznavanje rada na računalu</w:t>
      </w:r>
    </w:p>
    <w:p w:rsidR="00F620A3" w:rsidRDefault="00F620A3" w:rsidP="00550ACD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F620A3">
        <w:rPr>
          <w:rFonts w:ascii="Arial" w:hAnsi="Arial" w:cs="Arial"/>
        </w:rPr>
        <w:t>Opis poslova:</w:t>
      </w:r>
    </w:p>
    <w:p w:rsidR="00A41228" w:rsidRPr="00550ACD" w:rsidRDefault="00A41228" w:rsidP="00A41228">
      <w:pPr>
        <w:pStyle w:val="NoSpacing"/>
        <w:ind w:left="426" w:hanging="142"/>
        <w:rPr>
          <w:rFonts w:ascii="Arial" w:hAnsi="Arial" w:cs="Arial"/>
          <w:sz w:val="16"/>
          <w:szCs w:val="16"/>
        </w:rPr>
      </w:pPr>
    </w:p>
    <w:p w:rsidR="00A41228" w:rsidRPr="00A41228" w:rsidRDefault="00A41228" w:rsidP="00A41228">
      <w:pPr>
        <w:pStyle w:val="NoSpacing"/>
        <w:numPr>
          <w:ilvl w:val="0"/>
          <w:numId w:val="14"/>
        </w:numPr>
        <w:rPr>
          <w:rFonts w:ascii="Arial" w:eastAsia="Batang" w:hAnsi="Arial" w:cs="Arial"/>
        </w:rPr>
      </w:pPr>
      <w:r w:rsidRPr="00A41228">
        <w:rPr>
          <w:rFonts w:ascii="Arial" w:eastAsia="Batang" w:hAnsi="Arial" w:cs="Arial"/>
        </w:rPr>
        <w:t xml:space="preserve">sudjeluje u izradi plana rasporeda korištenja satnice objekata </w:t>
      </w:r>
    </w:p>
    <w:p w:rsidR="00A41228" w:rsidRPr="00A41228" w:rsidRDefault="00A41228" w:rsidP="00A41228">
      <w:pPr>
        <w:pStyle w:val="NoSpacing"/>
        <w:numPr>
          <w:ilvl w:val="0"/>
          <w:numId w:val="14"/>
        </w:numPr>
        <w:rPr>
          <w:rFonts w:ascii="Arial" w:eastAsia="Batang" w:hAnsi="Arial" w:cs="Arial"/>
        </w:rPr>
      </w:pPr>
      <w:r w:rsidRPr="00A41228">
        <w:rPr>
          <w:rFonts w:ascii="Arial" w:eastAsia="Batang" w:hAnsi="Arial" w:cs="Arial"/>
        </w:rPr>
        <w:t>sudjeluje u izradi plana prodaje slobodnih termina objekata</w:t>
      </w:r>
    </w:p>
    <w:p w:rsidR="00A41228" w:rsidRPr="00A41228" w:rsidRDefault="00A41228" w:rsidP="00A41228">
      <w:pPr>
        <w:pStyle w:val="NoSpacing"/>
        <w:numPr>
          <w:ilvl w:val="0"/>
          <w:numId w:val="14"/>
        </w:numPr>
        <w:rPr>
          <w:rFonts w:ascii="Arial" w:eastAsia="Batang" w:hAnsi="Arial" w:cs="Arial"/>
        </w:rPr>
      </w:pPr>
      <w:r w:rsidRPr="00A41228">
        <w:rPr>
          <w:rFonts w:ascii="Arial" w:eastAsia="Batang" w:hAnsi="Arial" w:cs="Arial"/>
        </w:rPr>
        <w:t>sudjeluje u izradi plana prodaje i marketing plana</w:t>
      </w:r>
    </w:p>
    <w:p w:rsidR="00A41228" w:rsidRPr="00A41228" w:rsidRDefault="00A41228" w:rsidP="00A41228">
      <w:pPr>
        <w:pStyle w:val="NoSpacing"/>
        <w:numPr>
          <w:ilvl w:val="0"/>
          <w:numId w:val="14"/>
        </w:numPr>
        <w:rPr>
          <w:rFonts w:ascii="Arial" w:eastAsia="Batang" w:hAnsi="Arial" w:cs="Arial"/>
        </w:rPr>
      </w:pPr>
      <w:r w:rsidRPr="00A41228">
        <w:rPr>
          <w:rFonts w:ascii="Arial" w:eastAsia="Batang" w:hAnsi="Arial" w:cs="Arial"/>
        </w:rPr>
        <w:t>sudjeluje u plasmanu zakupa poslovnih prostora, te provodi postupak nadmetanja</w:t>
      </w:r>
    </w:p>
    <w:p w:rsidR="00A41228" w:rsidRPr="00A41228" w:rsidRDefault="00A41228" w:rsidP="00A41228">
      <w:pPr>
        <w:pStyle w:val="NoSpacing"/>
        <w:numPr>
          <w:ilvl w:val="0"/>
          <w:numId w:val="14"/>
        </w:numPr>
        <w:rPr>
          <w:rFonts w:ascii="Arial" w:eastAsia="Batang" w:hAnsi="Arial" w:cs="Arial"/>
        </w:rPr>
      </w:pPr>
      <w:r w:rsidRPr="00A41228">
        <w:rPr>
          <w:rFonts w:ascii="Arial" w:eastAsia="Batang" w:hAnsi="Arial" w:cs="Arial"/>
        </w:rPr>
        <w:t>sudjeluje i izrađuje prijedloge ugovora o najmu prostora</w:t>
      </w:r>
    </w:p>
    <w:p w:rsidR="00A41228" w:rsidRPr="00A41228" w:rsidRDefault="00A41228" w:rsidP="00A41228">
      <w:pPr>
        <w:pStyle w:val="NoSpacing"/>
        <w:numPr>
          <w:ilvl w:val="0"/>
          <w:numId w:val="14"/>
        </w:numPr>
        <w:rPr>
          <w:rFonts w:ascii="Arial" w:eastAsia="Batang" w:hAnsi="Arial" w:cs="Arial"/>
        </w:rPr>
      </w:pPr>
      <w:r w:rsidRPr="00A41228">
        <w:rPr>
          <w:rFonts w:ascii="Arial" w:eastAsia="Batang" w:hAnsi="Arial" w:cs="Arial"/>
        </w:rPr>
        <w:t>prati naplatu najma prostora u suradnji sa Službom financijsko računovodstvenih poslova</w:t>
      </w:r>
    </w:p>
    <w:p w:rsidR="00A41228" w:rsidRPr="00A41228" w:rsidRDefault="00A41228" w:rsidP="00A41228">
      <w:pPr>
        <w:pStyle w:val="NoSpacing"/>
        <w:numPr>
          <w:ilvl w:val="0"/>
          <w:numId w:val="14"/>
        </w:numPr>
        <w:rPr>
          <w:rFonts w:ascii="Arial" w:eastAsia="Batang" w:hAnsi="Arial" w:cs="Arial"/>
        </w:rPr>
      </w:pPr>
      <w:r w:rsidRPr="00A41228">
        <w:rPr>
          <w:rFonts w:ascii="Arial" w:eastAsia="Batang" w:hAnsi="Arial" w:cs="Arial"/>
        </w:rPr>
        <w:t>izrađuje izvješća iz domene svojih zaduženja</w:t>
      </w:r>
    </w:p>
    <w:p w:rsidR="00A41228" w:rsidRPr="00A41228" w:rsidRDefault="00A41228" w:rsidP="00A41228">
      <w:pPr>
        <w:pStyle w:val="NoSpacing"/>
        <w:numPr>
          <w:ilvl w:val="0"/>
          <w:numId w:val="14"/>
        </w:numPr>
        <w:rPr>
          <w:rFonts w:ascii="Arial" w:eastAsia="Batang" w:hAnsi="Arial" w:cs="Arial"/>
        </w:rPr>
      </w:pPr>
      <w:r w:rsidRPr="00A41228">
        <w:rPr>
          <w:rFonts w:ascii="Arial" w:eastAsia="Batang" w:hAnsi="Arial" w:cs="Arial"/>
        </w:rPr>
        <w:t>predlaže komercijalne manifestacije za koje izrađuje marketinški plan i podnosi izvješća o realizaciji istih</w:t>
      </w:r>
    </w:p>
    <w:p w:rsidR="00A41228" w:rsidRPr="00A41228" w:rsidRDefault="00A41228" w:rsidP="00A41228">
      <w:pPr>
        <w:pStyle w:val="NoSpacing"/>
        <w:numPr>
          <w:ilvl w:val="0"/>
          <w:numId w:val="14"/>
        </w:numPr>
        <w:rPr>
          <w:rFonts w:ascii="Arial" w:eastAsia="Batang" w:hAnsi="Arial" w:cs="Arial"/>
        </w:rPr>
      </w:pPr>
      <w:r w:rsidRPr="00A41228">
        <w:rPr>
          <w:rFonts w:ascii="Arial" w:eastAsia="Batang" w:hAnsi="Arial" w:cs="Arial"/>
        </w:rPr>
        <w:t xml:space="preserve">uređuje i izrađuje tekstove za WEB stranice TD </w:t>
      </w:r>
    </w:p>
    <w:p w:rsidR="00A41228" w:rsidRPr="00A41228" w:rsidRDefault="00A41228" w:rsidP="00A41228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A41228">
        <w:rPr>
          <w:rFonts w:ascii="Arial" w:eastAsia="Batang" w:hAnsi="Arial" w:cs="Arial"/>
        </w:rPr>
        <w:t>obavlja i dr</w:t>
      </w:r>
      <w:r w:rsidR="00915986">
        <w:rPr>
          <w:rFonts w:ascii="Arial" w:eastAsia="Batang" w:hAnsi="Arial" w:cs="Arial"/>
        </w:rPr>
        <w:t xml:space="preserve">uge poslove po nalogu Direktora, u suradnji sa koordinatorom programa i prodaje </w:t>
      </w:r>
    </w:p>
    <w:p w:rsidR="00127B11" w:rsidRPr="0074266A" w:rsidRDefault="00127B11" w:rsidP="00F620A3">
      <w:pPr>
        <w:pStyle w:val="NoSpacing"/>
        <w:ind w:left="720"/>
        <w:jc w:val="both"/>
        <w:rPr>
          <w:rFonts w:ascii="Arial" w:hAnsi="Arial" w:cs="Arial"/>
          <w:sz w:val="16"/>
          <w:szCs w:val="16"/>
        </w:rPr>
      </w:pPr>
    </w:p>
    <w:p w:rsidR="000F1129" w:rsidRPr="00FA6C22" w:rsidRDefault="000F1129" w:rsidP="00FA6C22">
      <w:pPr>
        <w:pStyle w:val="NoSpacing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Prijave na natječaj podnose se </w:t>
      </w:r>
      <w:r w:rsidR="00AF17C9">
        <w:rPr>
          <w:rFonts w:ascii="Arial" w:hAnsi="Arial" w:cs="Arial"/>
        </w:rPr>
        <w:t xml:space="preserve">u pisanoj formi </w:t>
      </w:r>
      <w:r w:rsidR="00FA6C22">
        <w:rPr>
          <w:rFonts w:ascii="Arial" w:hAnsi="Arial" w:cs="Arial"/>
        </w:rPr>
        <w:t xml:space="preserve">do </w:t>
      </w:r>
      <w:r w:rsidR="00547E67">
        <w:rPr>
          <w:rFonts w:ascii="Arial" w:hAnsi="Arial" w:cs="Arial"/>
        </w:rPr>
        <w:t>18</w:t>
      </w:r>
      <w:r w:rsidR="00307BDE">
        <w:rPr>
          <w:rFonts w:ascii="Arial" w:hAnsi="Arial" w:cs="Arial"/>
        </w:rPr>
        <w:t xml:space="preserve">. </w:t>
      </w:r>
      <w:r w:rsidR="00547E67">
        <w:rPr>
          <w:rFonts w:ascii="Arial" w:hAnsi="Arial" w:cs="Arial"/>
        </w:rPr>
        <w:t>velljače</w:t>
      </w:r>
      <w:r w:rsidR="00C548D6">
        <w:rPr>
          <w:rFonts w:ascii="Arial" w:hAnsi="Arial" w:cs="Arial"/>
        </w:rPr>
        <w:t xml:space="preserve"> </w:t>
      </w:r>
      <w:r w:rsidR="00307BDE">
        <w:rPr>
          <w:rFonts w:ascii="Arial" w:hAnsi="Arial" w:cs="Arial"/>
        </w:rPr>
        <w:t>20</w:t>
      </w:r>
      <w:r w:rsidR="00AF17C9">
        <w:rPr>
          <w:rFonts w:ascii="Arial" w:hAnsi="Arial" w:cs="Arial"/>
        </w:rPr>
        <w:t>20</w:t>
      </w:r>
      <w:r w:rsidR="00307BDE">
        <w:rPr>
          <w:rFonts w:ascii="Arial" w:hAnsi="Arial" w:cs="Arial"/>
        </w:rPr>
        <w:t>. godine u 1</w:t>
      </w:r>
      <w:r w:rsidR="00AF17C9">
        <w:rPr>
          <w:rFonts w:ascii="Arial" w:hAnsi="Arial" w:cs="Arial"/>
        </w:rPr>
        <w:t>4</w:t>
      </w:r>
      <w:r w:rsidR="00307BDE">
        <w:rPr>
          <w:rFonts w:ascii="Arial" w:hAnsi="Arial" w:cs="Arial"/>
        </w:rPr>
        <w:t>.00 sati, i do toga roka moraju biti zaprimljene na adresi za podnošenje prijava, neovisno o načinu dostave.</w:t>
      </w:r>
      <w:r w:rsidR="00E567ED">
        <w:rPr>
          <w:rFonts w:ascii="Arial" w:hAnsi="Arial" w:cs="Arial"/>
        </w:rPr>
        <w:t xml:space="preserve"> Prijave se podnose pismeno</w:t>
      </w:r>
      <w:r>
        <w:rPr>
          <w:rFonts w:ascii="Arial" w:hAnsi="Arial" w:cs="Arial"/>
        </w:rPr>
        <w:t xml:space="preserve"> na adresu: Rijeka sport d.o.o., Trg Viktora Bubnja 1, 51 000 Rijeka s naznakom „Natječaj za</w:t>
      </w:r>
      <w:r w:rsidR="00FA6C22" w:rsidRPr="00FA6C22">
        <w:rPr>
          <w:rFonts w:ascii="Arial" w:hAnsi="Arial" w:cs="Arial"/>
          <w:b/>
          <w:bCs/>
        </w:rPr>
        <w:t xml:space="preserve"> </w:t>
      </w:r>
      <w:r w:rsidR="00FA6C22" w:rsidRPr="00915986">
        <w:rPr>
          <w:rFonts w:ascii="Arial" w:hAnsi="Arial" w:cs="Arial"/>
          <w:bCs/>
        </w:rPr>
        <w:t xml:space="preserve">REFERENT </w:t>
      </w:r>
      <w:r w:rsidR="00915986" w:rsidRPr="00915986">
        <w:rPr>
          <w:rFonts w:ascii="Arial" w:hAnsi="Arial" w:cs="Arial"/>
          <w:bCs/>
        </w:rPr>
        <w:t>PRODAJE I MARKETINGA</w:t>
      </w:r>
      <w:r>
        <w:rPr>
          <w:rFonts w:ascii="Arial" w:hAnsi="Arial" w:cs="Arial"/>
        </w:rPr>
        <w:t>“.</w:t>
      </w:r>
    </w:p>
    <w:p w:rsidR="008A1F20" w:rsidRDefault="008A1F20" w:rsidP="008A1F20">
      <w:pPr>
        <w:pStyle w:val="NoSpacing"/>
        <w:ind w:left="360"/>
        <w:jc w:val="both"/>
        <w:rPr>
          <w:rFonts w:ascii="Arial" w:hAnsi="Arial" w:cs="Arial"/>
        </w:rPr>
      </w:pPr>
    </w:p>
    <w:p w:rsidR="000F1129" w:rsidRPr="008A1F20" w:rsidRDefault="000F1129" w:rsidP="008A1F20">
      <w:pPr>
        <w:pStyle w:val="NoSpacing"/>
        <w:numPr>
          <w:ilvl w:val="0"/>
          <w:numId w:val="7"/>
        </w:numPr>
        <w:jc w:val="both"/>
        <w:rPr>
          <w:rFonts w:ascii="Arial" w:hAnsi="Arial" w:cs="Arial"/>
        </w:rPr>
      </w:pPr>
      <w:r w:rsidRPr="008A1F20">
        <w:rPr>
          <w:rFonts w:ascii="Arial" w:hAnsi="Arial" w:cs="Arial"/>
        </w:rPr>
        <w:t>Uz prijavu na natječaj, kandidati su dužni dostavit sljedeće:</w:t>
      </w:r>
    </w:p>
    <w:p w:rsidR="000F1129" w:rsidRPr="008A1F20" w:rsidRDefault="000F1129" w:rsidP="008A1F20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8A1F20">
        <w:rPr>
          <w:rFonts w:ascii="Arial" w:hAnsi="Arial" w:cs="Arial"/>
        </w:rPr>
        <w:t>životopis,</w:t>
      </w:r>
    </w:p>
    <w:p w:rsidR="000F1129" w:rsidRPr="008A1F20" w:rsidRDefault="000F1129" w:rsidP="008A1F20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8A1F20">
        <w:rPr>
          <w:rFonts w:ascii="Arial" w:hAnsi="Arial" w:cs="Arial"/>
        </w:rPr>
        <w:t>dokaz o stručnoj spremi (preslika diplome),</w:t>
      </w:r>
    </w:p>
    <w:p w:rsidR="000F1129" w:rsidRPr="008A1F20" w:rsidRDefault="000F1129" w:rsidP="008A1F20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8A1F20">
        <w:rPr>
          <w:rFonts w:ascii="Arial" w:hAnsi="Arial" w:cs="Arial"/>
        </w:rPr>
        <w:t>dokaz o hrvatskom državljanstvu (presliku osobne iskaznice ili domovnice),</w:t>
      </w:r>
    </w:p>
    <w:p w:rsidR="00377F5F" w:rsidRDefault="000F1129" w:rsidP="008A1F2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8A1F20">
        <w:rPr>
          <w:rFonts w:ascii="Arial" w:hAnsi="Arial" w:cs="Arial"/>
        </w:rPr>
        <w:t>dokaz o ukupnom radnom iskustvu (ispis elektroničkog zapisa podataka ili potvrda HZMO</w:t>
      </w:r>
    </w:p>
    <w:p w:rsidR="00307BDE" w:rsidRDefault="00307BDE" w:rsidP="00307BDE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A1F20" w:rsidRPr="00307BDE" w:rsidRDefault="008A1F20" w:rsidP="008A1F2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Style w:val="fontstyle01"/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Ovaj natječaj objavljen je dana </w:t>
      </w:r>
      <w:r w:rsidR="001D0477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. </w:t>
      </w:r>
      <w:r w:rsidR="001D0477">
        <w:rPr>
          <w:rFonts w:ascii="Arial" w:hAnsi="Arial" w:cs="Arial"/>
        </w:rPr>
        <w:t>veljače</w:t>
      </w:r>
      <w:r>
        <w:rPr>
          <w:rFonts w:ascii="Arial" w:hAnsi="Arial" w:cs="Arial"/>
        </w:rPr>
        <w:t xml:space="preserve"> 20</w:t>
      </w:r>
      <w:r w:rsidR="00AF17C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godine na </w:t>
      </w:r>
      <w:r>
        <w:rPr>
          <w:rStyle w:val="fontstyle01"/>
        </w:rPr>
        <w:t xml:space="preserve">internetskoj stranici Društva </w:t>
      </w:r>
      <w:hyperlink r:id="rId8" w:history="1">
        <w:r w:rsidR="00307BDE" w:rsidRPr="00C01018">
          <w:rPr>
            <w:rStyle w:val="Hyperlink"/>
            <w:rFonts w:ascii="Helvetica" w:hAnsi="Helvetica"/>
          </w:rPr>
          <w:t>www.rijekasport.hr</w:t>
        </w:r>
      </w:hyperlink>
    </w:p>
    <w:p w:rsidR="008A1F20" w:rsidRPr="008A1F20" w:rsidRDefault="008A1F20" w:rsidP="008A1F20">
      <w:pPr>
        <w:spacing w:after="0" w:line="240" w:lineRule="auto"/>
        <w:ind w:left="420"/>
        <w:jc w:val="both"/>
        <w:rPr>
          <w:rFonts w:ascii="Arial" w:hAnsi="Arial" w:cs="Arial"/>
        </w:rPr>
      </w:pPr>
    </w:p>
    <w:p w:rsidR="000F1129" w:rsidRDefault="000F1129" w:rsidP="00E567E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Nepotpune i nepravodobne prijave neće se razmatrati.</w:t>
      </w:r>
    </w:p>
    <w:p w:rsidR="000F1129" w:rsidRDefault="000F1129" w:rsidP="000F1129">
      <w:pPr>
        <w:pStyle w:val="ListParagraph"/>
        <w:rPr>
          <w:rFonts w:ascii="Arial" w:hAnsi="Arial" w:cs="Arial"/>
          <w:sz w:val="16"/>
          <w:szCs w:val="16"/>
        </w:rPr>
      </w:pPr>
    </w:p>
    <w:p w:rsidR="000F1129" w:rsidRDefault="000F1129" w:rsidP="00E567E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rezultatima natječaja kandidati će biti obaviješteni u zakonskom roku.</w:t>
      </w:r>
    </w:p>
    <w:p w:rsidR="000F1129" w:rsidRDefault="000F1129" w:rsidP="000F1129">
      <w:pPr>
        <w:pStyle w:val="ListParagraph"/>
        <w:rPr>
          <w:rFonts w:ascii="Arial" w:hAnsi="Arial" w:cs="Arial"/>
          <w:sz w:val="16"/>
          <w:szCs w:val="16"/>
        </w:rPr>
      </w:pPr>
    </w:p>
    <w:p w:rsidR="00377F5F" w:rsidRPr="0088149B" w:rsidRDefault="000F1129" w:rsidP="00377F5F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Društvo zadržava pravo ne izvršiti izbor po raspisanom </w:t>
      </w:r>
      <w:r w:rsidR="0088149B">
        <w:rPr>
          <w:rFonts w:ascii="Arial" w:hAnsi="Arial" w:cs="Arial"/>
        </w:rPr>
        <w:t>natječaju i natječaj poništiti</w:t>
      </w:r>
    </w:p>
    <w:sectPr w:rsidR="00377F5F" w:rsidRPr="0088149B" w:rsidSect="007A4D4C">
      <w:headerReference w:type="default" r:id="rId9"/>
      <w:pgSz w:w="11906" w:h="16838"/>
      <w:pgMar w:top="1134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1E2" w:rsidRDefault="005601E2" w:rsidP="00377F5F">
      <w:pPr>
        <w:spacing w:after="0" w:line="240" w:lineRule="auto"/>
      </w:pPr>
      <w:r>
        <w:separator/>
      </w:r>
    </w:p>
  </w:endnote>
  <w:endnote w:type="continuationSeparator" w:id="0">
    <w:p w:rsidR="005601E2" w:rsidRDefault="005601E2" w:rsidP="0037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1E2" w:rsidRDefault="005601E2" w:rsidP="00377F5F">
      <w:pPr>
        <w:spacing w:after="0" w:line="240" w:lineRule="auto"/>
      </w:pPr>
      <w:r>
        <w:separator/>
      </w:r>
    </w:p>
  </w:footnote>
  <w:footnote w:type="continuationSeparator" w:id="0">
    <w:p w:rsidR="005601E2" w:rsidRDefault="005601E2" w:rsidP="0037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F5F" w:rsidRDefault="00377F5F">
    <w:pPr>
      <w:pStyle w:val="Header"/>
    </w:pPr>
    <w:r w:rsidRPr="00880520">
      <w:rPr>
        <w:noProof/>
      </w:rPr>
      <w:drawing>
        <wp:inline distT="0" distB="0" distL="0" distR="0">
          <wp:extent cx="5760720" cy="116737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7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0919"/>
    <w:multiLevelType w:val="hybridMultilevel"/>
    <w:tmpl w:val="1EA2B04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760B6"/>
    <w:multiLevelType w:val="hybridMultilevel"/>
    <w:tmpl w:val="E2DCA66E"/>
    <w:lvl w:ilvl="0" w:tplc="20584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CA710F"/>
    <w:multiLevelType w:val="hybridMultilevel"/>
    <w:tmpl w:val="863879EC"/>
    <w:lvl w:ilvl="0" w:tplc="C08A13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937B9"/>
    <w:multiLevelType w:val="hybridMultilevel"/>
    <w:tmpl w:val="1152E6A0"/>
    <w:lvl w:ilvl="0" w:tplc="0D2CBB8C">
      <w:numFmt w:val="bullet"/>
      <w:lvlText w:val="-"/>
      <w:lvlJc w:val="left"/>
      <w:pPr>
        <w:ind w:left="360" w:hanging="360"/>
      </w:pPr>
      <w:rPr>
        <w:rFonts w:ascii="Arial" w:eastAsia="Batang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1E54F9"/>
    <w:multiLevelType w:val="hybridMultilevel"/>
    <w:tmpl w:val="302213F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A2058C"/>
    <w:multiLevelType w:val="hybridMultilevel"/>
    <w:tmpl w:val="2702CB02"/>
    <w:lvl w:ilvl="0" w:tplc="CCC09F9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2040C"/>
    <w:multiLevelType w:val="hybridMultilevel"/>
    <w:tmpl w:val="F2625172"/>
    <w:lvl w:ilvl="0" w:tplc="205840F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FC2883"/>
    <w:multiLevelType w:val="hybridMultilevel"/>
    <w:tmpl w:val="DA9AD3D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5743FE"/>
    <w:multiLevelType w:val="hybridMultilevel"/>
    <w:tmpl w:val="46A6C15E"/>
    <w:lvl w:ilvl="0" w:tplc="20584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903DA9"/>
    <w:multiLevelType w:val="hybridMultilevel"/>
    <w:tmpl w:val="4DC6F56C"/>
    <w:lvl w:ilvl="0" w:tplc="E5EC0E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D30523"/>
    <w:multiLevelType w:val="hybridMultilevel"/>
    <w:tmpl w:val="A4A4A308"/>
    <w:lvl w:ilvl="0" w:tplc="C08A13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45EA0"/>
    <w:multiLevelType w:val="hybridMultilevel"/>
    <w:tmpl w:val="BB52AA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421B4"/>
    <w:multiLevelType w:val="hybridMultilevel"/>
    <w:tmpl w:val="CC627E82"/>
    <w:lvl w:ilvl="0" w:tplc="ACD6F8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CC09F92"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7F4219"/>
    <w:multiLevelType w:val="hybridMultilevel"/>
    <w:tmpl w:val="E4E6C7B2"/>
    <w:lvl w:ilvl="0" w:tplc="C08A13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2"/>
  </w:num>
  <w:num w:numId="8">
    <w:abstractNumId w:val="10"/>
  </w:num>
  <w:num w:numId="9">
    <w:abstractNumId w:val="7"/>
  </w:num>
  <w:num w:numId="10">
    <w:abstractNumId w:val="5"/>
  </w:num>
  <w:num w:numId="11">
    <w:abstractNumId w:val="11"/>
  </w:num>
  <w:num w:numId="12">
    <w:abstractNumId w:val="3"/>
  </w:num>
  <w:num w:numId="13">
    <w:abstractNumId w:val="9"/>
  </w:num>
  <w:num w:numId="14">
    <w:abstractNumId w:val="2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29"/>
    <w:rsid w:val="000103B2"/>
    <w:rsid w:val="00080B75"/>
    <w:rsid w:val="00086841"/>
    <w:rsid w:val="000D3863"/>
    <w:rsid w:val="000F1129"/>
    <w:rsid w:val="0010228C"/>
    <w:rsid w:val="00127B11"/>
    <w:rsid w:val="001D0477"/>
    <w:rsid w:val="002060AA"/>
    <w:rsid w:val="00224503"/>
    <w:rsid w:val="0023159D"/>
    <w:rsid w:val="002C7C76"/>
    <w:rsid w:val="002E37FA"/>
    <w:rsid w:val="00307BDE"/>
    <w:rsid w:val="00377F5F"/>
    <w:rsid w:val="003D2DCF"/>
    <w:rsid w:val="00547E67"/>
    <w:rsid w:val="00550ACD"/>
    <w:rsid w:val="005601E2"/>
    <w:rsid w:val="0057145B"/>
    <w:rsid w:val="006E058F"/>
    <w:rsid w:val="00700D41"/>
    <w:rsid w:val="0074266A"/>
    <w:rsid w:val="00770320"/>
    <w:rsid w:val="007A4D4C"/>
    <w:rsid w:val="0088149B"/>
    <w:rsid w:val="008A1F20"/>
    <w:rsid w:val="009073DD"/>
    <w:rsid w:val="00915986"/>
    <w:rsid w:val="00954ECE"/>
    <w:rsid w:val="00973844"/>
    <w:rsid w:val="009B1B18"/>
    <w:rsid w:val="00A01F2E"/>
    <w:rsid w:val="00A41228"/>
    <w:rsid w:val="00A97913"/>
    <w:rsid w:val="00AF17C9"/>
    <w:rsid w:val="00B20E6C"/>
    <w:rsid w:val="00BB5B27"/>
    <w:rsid w:val="00BD712B"/>
    <w:rsid w:val="00C226F1"/>
    <w:rsid w:val="00C548D6"/>
    <w:rsid w:val="00D609F7"/>
    <w:rsid w:val="00D610F1"/>
    <w:rsid w:val="00E567ED"/>
    <w:rsid w:val="00ED6847"/>
    <w:rsid w:val="00F620A3"/>
    <w:rsid w:val="00FA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333520-D0F8-47D4-999D-C29EA7F6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D712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F1129"/>
    <w:rPr>
      <w:color w:val="0000FF"/>
      <w:u w:val="single"/>
    </w:rPr>
  </w:style>
  <w:style w:type="paragraph" w:styleId="NoSpacing">
    <w:name w:val="No Spacing"/>
    <w:uiPriority w:val="1"/>
    <w:qFormat/>
    <w:rsid w:val="000F11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11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F5F"/>
  </w:style>
  <w:style w:type="paragraph" w:styleId="Footer">
    <w:name w:val="footer"/>
    <w:basedOn w:val="Normal"/>
    <w:link w:val="FooterChar"/>
    <w:uiPriority w:val="99"/>
    <w:unhideWhenUsed/>
    <w:rsid w:val="00377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F5F"/>
  </w:style>
  <w:style w:type="paragraph" w:styleId="BalloonText">
    <w:name w:val="Balloon Text"/>
    <w:basedOn w:val="Normal"/>
    <w:link w:val="BalloonTextChar"/>
    <w:uiPriority w:val="99"/>
    <w:semiHidden/>
    <w:unhideWhenUsed/>
    <w:rsid w:val="00102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28C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8A1F20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BD712B"/>
    <w:rPr>
      <w:rFonts w:ascii="Arial" w:eastAsia="Times New Roman" w:hAnsi="Arial" w:cs="Arial"/>
      <w:b/>
      <w:bCs/>
      <w:szCs w:val="20"/>
      <w:lang w:eastAsia="en-US"/>
    </w:rPr>
  </w:style>
  <w:style w:type="character" w:styleId="PageNumber">
    <w:name w:val="page number"/>
    <w:basedOn w:val="DefaultParagraphFont"/>
    <w:rsid w:val="00A41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jekasport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16FE0-129E-4B76-BAF9-C0DC176B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 Zagrić</cp:lastModifiedBy>
  <cp:revision>2</cp:revision>
  <cp:lastPrinted>2020-01-21T10:17:00Z</cp:lastPrinted>
  <dcterms:created xsi:type="dcterms:W3CDTF">2020-02-12T09:03:00Z</dcterms:created>
  <dcterms:modified xsi:type="dcterms:W3CDTF">2020-02-12T09:03:00Z</dcterms:modified>
</cp:coreProperties>
</file>